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F7AEE" w:rsidRDefault="001F7AEE">
      <w:pPr>
        <w:rPr>
          <w:sz w:val="0"/>
          <w:szCs w:val="0"/>
          <w:lang w:val="ru-RU"/>
        </w:rPr>
      </w:pPr>
      <w:bookmarkStart w:id="0" w:name="_GoBack"/>
      <w:r>
        <w:rPr>
          <w:noProof/>
          <w:sz w:val="0"/>
          <w:szCs w:val="0"/>
          <w:lang w:val="ru-RU"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-720090</wp:posOffset>
            </wp:positionH>
            <wp:positionV relativeFrom="paragraph">
              <wp:posOffset>-350520</wp:posOffset>
            </wp:positionV>
            <wp:extent cx="7534275" cy="1064895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ектирование_НИД_обучающихся_1.jpeg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471"/>
                    <a:stretch/>
                  </pic:blipFill>
                  <pic:spPr bwMode="auto">
                    <a:xfrm>
                      <a:off x="0" y="0"/>
                      <a:ext cx="7534275" cy="10648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sz w:val="0"/>
          <w:szCs w:val="0"/>
          <w:lang w:val="ru-RU"/>
        </w:rPr>
        <w:br w:type="page"/>
      </w:r>
    </w:p>
    <w:p w:rsidR="001F7AEE" w:rsidRDefault="001F7AEE">
      <w:pPr>
        <w:rPr>
          <w:sz w:val="0"/>
          <w:szCs w:val="0"/>
          <w:lang w:val="ru-RU"/>
        </w:rPr>
      </w:pPr>
      <w:r>
        <w:rPr>
          <w:noProof/>
          <w:sz w:val="0"/>
          <w:szCs w:val="0"/>
          <w:lang w:val="ru-RU"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129FAF6F" wp14:editId="1319FD2F">
            <wp:simplePos x="0" y="0"/>
            <wp:positionH relativeFrom="column">
              <wp:posOffset>-701040</wp:posOffset>
            </wp:positionH>
            <wp:positionV relativeFrom="paragraph">
              <wp:posOffset>-207645</wp:posOffset>
            </wp:positionV>
            <wp:extent cx="7515225" cy="1049655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ектирование_НИД_обучающихся_2.jpeg.jpe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66"/>
                    <a:stretch/>
                  </pic:blipFill>
                  <pic:spPr bwMode="auto">
                    <a:xfrm>
                      <a:off x="0" y="0"/>
                      <a:ext cx="7519646" cy="10502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0"/>
          <w:szCs w:val="0"/>
          <w:lang w:val="ru-RU"/>
        </w:rPr>
        <w:br w:type="page"/>
      </w:r>
    </w:p>
    <w:p w:rsidR="00024AE5" w:rsidRPr="00893089" w:rsidRDefault="00024AE5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024AE5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44.04.01 МНИД-19.plx</w:t>
            </w:r>
          </w:p>
        </w:tc>
        <w:tc>
          <w:tcPr>
            <w:tcW w:w="426" w:type="dxa"/>
          </w:tcPr>
          <w:p w:rsidR="00024AE5" w:rsidRDefault="00024AE5"/>
        </w:tc>
        <w:tc>
          <w:tcPr>
            <w:tcW w:w="1135" w:type="dxa"/>
          </w:tcPr>
          <w:p w:rsidR="00024AE5" w:rsidRDefault="00024AE5"/>
        </w:tc>
        <w:tc>
          <w:tcPr>
            <w:tcW w:w="852" w:type="dxa"/>
          </w:tcPr>
          <w:p w:rsidR="00024AE5" w:rsidRDefault="00024AE5"/>
        </w:tc>
        <w:tc>
          <w:tcPr>
            <w:tcW w:w="993" w:type="dxa"/>
          </w:tcPr>
          <w:p w:rsidR="00024AE5" w:rsidRDefault="00024AE5"/>
        </w:tc>
        <w:tc>
          <w:tcPr>
            <w:tcW w:w="1702" w:type="dxa"/>
          </w:tcPr>
          <w:p w:rsidR="00024AE5" w:rsidRDefault="00024AE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024AE5">
        <w:trPr>
          <w:trHeight w:hRule="exact" w:val="277"/>
        </w:trPr>
        <w:tc>
          <w:tcPr>
            <w:tcW w:w="4679" w:type="dxa"/>
          </w:tcPr>
          <w:p w:rsidR="00024AE5" w:rsidRDefault="00024AE5"/>
        </w:tc>
        <w:tc>
          <w:tcPr>
            <w:tcW w:w="426" w:type="dxa"/>
          </w:tcPr>
          <w:p w:rsidR="00024AE5" w:rsidRDefault="00024AE5"/>
        </w:tc>
        <w:tc>
          <w:tcPr>
            <w:tcW w:w="1135" w:type="dxa"/>
          </w:tcPr>
          <w:p w:rsidR="00024AE5" w:rsidRDefault="00024AE5"/>
        </w:tc>
        <w:tc>
          <w:tcPr>
            <w:tcW w:w="852" w:type="dxa"/>
          </w:tcPr>
          <w:p w:rsidR="00024AE5" w:rsidRDefault="00024AE5"/>
        </w:tc>
        <w:tc>
          <w:tcPr>
            <w:tcW w:w="993" w:type="dxa"/>
          </w:tcPr>
          <w:p w:rsidR="00024AE5" w:rsidRDefault="00024AE5"/>
        </w:tc>
        <w:tc>
          <w:tcPr>
            <w:tcW w:w="1702" w:type="dxa"/>
          </w:tcPr>
          <w:p w:rsidR="00024AE5" w:rsidRDefault="00024AE5"/>
        </w:tc>
        <w:tc>
          <w:tcPr>
            <w:tcW w:w="993" w:type="dxa"/>
          </w:tcPr>
          <w:p w:rsidR="00024AE5" w:rsidRDefault="00024AE5"/>
        </w:tc>
      </w:tr>
      <w:tr w:rsidR="00024AE5" w:rsidRPr="001F7AEE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024AE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024AE5" w:rsidRPr="001F7AEE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</w:tr>
      <w:tr w:rsidR="00024AE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024AE5" w:rsidRPr="001F7AEE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024AE5" w:rsidRPr="001F7AEE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024AE5" w:rsidRPr="001F7AEE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Н.Н.</w:t>
            </w:r>
          </w:p>
        </w:tc>
      </w:tr>
      <w:tr w:rsidR="00024AE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024AE5" w:rsidRPr="001F7AEE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</w:tr>
      <w:tr w:rsidR="00024AE5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024AE5" w:rsidRPr="001F7AEE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024AE5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024AE5" w:rsidRPr="001F7AEE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</w:tr>
      <w:tr w:rsidR="00024AE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024AE5" w:rsidRPr="001F7AEE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024AE5" w:rsidRPr="001F7AEE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024AE5" w:rsidRPr="001F7AEE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Н.Н.</w:t>
            </w:r>
          </w:p>
        </w:tc>
        <w:tc>
          <w:tcPr>
            <w:tcW w:w="1702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</w:tr>
      <w:tr w:rsidR="00024AE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024AE5" w:rsidRPr="001F7AEE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</w:tr>
      <w:tr w:rsidR="00024AE5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024AE5" w:rsidRPr="001F7AEE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024AE5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024AE5" w:rsidRPr="001F7AEE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</w:tr>
      <w:tr w:rsidR="00024AE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024AE5" w:rsidRPr="001F7AEE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2022-2023 учебном году на заседании кафедры</w:t>
            </w:r>
          </w:p>
        </w:tc>
      </w:tr>
      <w:tr w:rsidR="00024AE5" w:rsidRPr="001F7AEE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024AE5" w:rsidRPr="001F7AEE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2022 г.  №  __</w:t>
            </w:r>
          </w:p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Н.Н.</w:t>
            </w:r>
          </w:p>
        </w:tc>
        <w:tc>
          <w:tcPr>
            <w:tcW w:w="1702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</w:tr>
      <w:tr w:rsidR="00024AE5" w:rsidRPr="001F7AEE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024AE5">
            <w:pPr>
              <w:rPr>
                <w:lang w:val="ru-RU"/>
              </w:rPr>
            </w:pPr>
          </w:p>
        </w:tc>
      </w:tr>
      <w:tr w:rsidR="00024AE5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024AE5" w:rsidRDefault="00024AE5"/>
        </w:tc>
        <w:tc>
          <w:tcPr>
            <w:tcW w:w="852" w:type="dxa"/>
          </w:tcPr>
          <w:p w:rsidR="00024AE5" w:rsidRDefault="00024AE5"/>
        </w:tc>
        <w:tc>
          <w:tcPr>
            <w:tcW w:w="993" w:type="dxa"/>
          </w:tcPr>
          <w:p w:rsidR="00024AE5" w:rsidRDefault="00024AE5"/>
        </w:tc>
        <w:tc>
          <w:tcPr>
            <w:tcW w:w="1702" w:type="dxa"/>
          </w:tcPr>
          <w:p w:rsidR="00024AE5" w:rsidRDefault="00024AE5"/>
        </w:tc>
        <w:tc>
          <w:tcPr>
            <w:tcW w:w="993" w:type="dxa"/>
          </w:tcPr>
          <w:p w:rsidR="00024AE5" w:rsidRDefault="00024AE5"/>
        </w:tc>
      </w:tr>
      <w:tr w:rsidR="00024AE5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024AE5">
        <w:trPr>
          <w:trHeight w:hRule="exact" w:val="527"/>
        </w:trPr>
        <w:tc>
          <w:tcPr>
            <w:tcW w:w="4679" w:type="dxa"/>
          </w:tcPr>
          <w:p w:rsidR="00024AE5" w:rsidRDefault="00024AE5"/>
        </w:tc>
        <w:tc>
          <w:tcPr>
            <w:tcW w:w="426" w:type="dxa"/>
          </w:tcPr>
          <w:p w:rsidR="00024AE5" w:rsidRDefault="00024AE5"/>
        </w:tc>
        <w:tc>
          <w:tcPr>
            <w:tcW w:w="1135" w:type="dxa"/>
          </w:tcPr>
          <w:p w:rsidR="00024AE5" w:rsidRDefault="00024AE5"/>
        </w:tc>
        <w:tc>
          <w:tcPr>
            <w:tcW w:w="852" w:type="dxa"/>
          </w:tcPr>
          <w:p w:rsidR="00024AE5" w:rsidRDefault="00024AE5"/>
        </w:tc>
        <w:tc>
          <w:tcPr>
            <w:tcW w:w="993" w:type="dxa"/>
          </w:tcPr>
          <w:p w:rsidR="00024AE5" w:rsidRDefault="00024AE5"/>
        </w:tc>
        <w:tc>
          <w:tcPr>
            <w:tcW w:w="1702" w:type="dxa"/>
          </w:tcPr>
          <w:p w:rsidR="00024AE5" w:rsidRDefault="00024AE5"/>
        </w:tc>
        <w:tc>
          <w:tcPr>
            <w:tcW w:w="993" w:type="dxa"/>
          </w:tcPr>
          <w:p w:rsidR="00024AE5" w:rsidRDefault="00024AE5"/>
        </w:tc>
      </w:tr>
      <w:tr w:rsidR="00024AE5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024AE5" w:rsidRPr="001F7AEE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</w:tr>
      <w:tr w:rsidR="00024AE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  <w:tr w:rsidR="00024AE5" w:rsidRPr="001F7AEE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2023-2024 учебном году на заседании кафедры</w:t>
            </w:r>
          </w:p>
        </w:tc>
      </w:tr>
      <w:tr w:rsidR="00024AE5" w:rsidRPr="001F7AEE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024AE5" w:rsidRPr="001F7AEE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2023 г.  №  __</w:t>
            </w:r>
          </w:p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Н.Н.</w:t>
            </w:r>
          </w:p>
        </w:tc>
        <w:tc>
          <w:tcPr>
            <w:tcW w:w="1702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</w:tr>
      <w:tr w:rsidR="00024AE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024AE5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024AE5"/>
        </w:tc>
        <w:tc>
          <w:tcPr>
            <w:tcW w:w="993" w:type="dxa"/>
          </w:tcPr>
          <w:p w:rsidR="00024AE5" w:rsidRDefault="00024AE5"/>
        </w:tc>
        <w:tc>
          <w:tcPr>
            <w:tcW w:w="1702" w:type="dxa"/>
          </w:tcPr>
          <w:p w:rsidR="00024AE5" w:rsidRDefault="00024AE5"/>
        </w:tc>
        <w:tc>
          <w:tcPr>
            <w:tcW w:w="993" w:type="dxa"/>
          </w:tcPr>
          <w:p w:rsidR="00024AE5" w:rsidRDefault="00024AE5"/>
        </w:tc>
      </w:tr>
      <w:tr w:rsidR="00024AE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</w:tbl>
    <w:p w:rsidR="00024AE5" w:rsidRDefault="0089308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5"/>
        <w:gridCol w:w="493"/>
        <w:gridCol w:w="1489"/>
        <w:gridCol w:w="1751"/>
        <w:gridCol w:w="4792"/>
        <w:gridCol w:w="974"/>
      </w:tblGrid>
      <w:tr w:rsidR="00024AE5" w:rsidTr="00893089">
        <w:trPr>
          <w:trHeight w:hRule="exact" w:val="416"/>
        </w:trPr>
        <w:tc>
          <w:tcPr>
            <w:tcW w:w="450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4792" w:type="dxa"/>
          </w:tcPr>
          <w:p w:rsidR="00024AE5" w:rsidRDefault="00024AE5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024AE5" w:rsidRPr="001F7AEE" w:rsidTr="0089308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24AE5" w:rsidRPr="001F7AEE" w:rsidTr="00893089">
        <w:trPr>
          <w:trHeight w:hRule="exact" w:val="50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</w:t>
            </w: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создать условия для ф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ормирования  компетенций</w:t>
            </w: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области проектирования научно- исследовательской деятельности обучающихся</w:t>
            </w:r>
          </w:p>
        </w:tc>
      </w:tr>
      <w:tr w:rsidR="00893089" w:rsidRPr="001F7AEE" w:rsidTr="00893089">
        <w:trPr>
          <w:trHeight w:hRule="exact" w:val="1362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089" w:rsidRPr="0050167A" w:rsidRDefault="00893089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089" w:rsidRDefault="0089308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Задачи:</w:t>
            </w:r>
          </w:p>
          <w:p w:rsidR="00893089" w:rsidRDefault="0089308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Изучить особенности </w:t>
            </w: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реализации исследовательских программ для обучающихся в образовательных учреждениях разного типа и вида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gramEnd"/>
          </w:p>
          <w:p w:rsidR="00893089" w:rsidRDefault="0089308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Сформировать умения </w:t>
            </w: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инновационные технологии в проектировании научно-исследовательской деятельности 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  <w:p w:rsidR="00893089" w:rsidRDefault="0089308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Овладеть </w:t>
            </w: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теорией и методикой  организации  научно-исследовательской деятельности 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самостоятельной профессиональной деятельности</w:t>
            </w:r>
          </w:p>
        </w:tc>
      </w:tr>
      <w:tr w:rsidR="00024AE5" w:rsidRPr="001F7AEE" w:rsidTr="00893089">
        <w:trPr>
          <w:trHeight w:hRule="exact" w:val="148"/>
        </w:trPr>
        <w:tc>
          <w:tcPr>
            <w:tcW w:w="775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493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1489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1751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4792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</w:tr>
      <w:tr w:rsidR="00024AE5" w:rsidRPr="001F7AEE" w:rsidTr="0089308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24AE5" w:rsidTr="00893089">
        <w:trPr>
          <w:trHeight w:hRule="exact" w:val="277"/>
        </w:trPr>
        <w:tc>
          <w:tcPr>
            <w:tcW w:w="27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</w:t>
            </w:r>
          </w:p>
        </w:tc>
      </w:tr>
      <w:tr w:rsidR="00024AE5" w:rsidRPr="001F7AEE" w:rsidTr="00893089">
        <w:trPr>
          <w:trHeight w:hRule="exact" w:val="27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24AE5" w:rsidRPr="001F7AEE" w:rsidTr="00893089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проектирования инновационной научно-образовательной среды</w:t>
            </w:r>
          </w:p>
        </w:tc>
      </w:tr>
      <w:tr w:rsidR="00024AE5" w:rsidRPr="001F7AEE" w:rsidTr="00893089">
        <w:trPr>
          <w:trHeight w:hRule="exact" w:val="279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методика научно-исследовательской деятельности</w:t>
            </w:r>
          </w:p>
        </w:tc>
      </w:tr>
      <w:tr w:rsidR="00024AE5" w:rsidRPr="001F7AEE" w:rsidTr="00893089">
        <w:trPr>
          <w:trHeight w:hRule="exact" w:val="50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93089" w:rsidRPr="001F7AEE" w:rsidTr="00893089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089" w:rsidRDefault="008930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089" w:rsidRPr="00893089" w:rsidRDefault="00893089" w:rsidP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научно-исследовательской деятельности на экспериментальных площадках</w:t>
            </w:r>
          </w:p>
        </w:tc>
      </w:tr>
      <w:tr w:rsidR="00893089" w:rsidRPr="001F7AEE" w:rsidTr="00893089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089" w:rsidRDefault="008930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089" w:rsidRPr="00893089" w:rsidRDefault="00893089" w:rsidP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сетевого взаимодействия научно-исследовательской деятельности</w:t>
            </w:r>
          </w:p>
        </w:tc>
      </w:tr>
      <w:tr w:rsidR="00893089" w:rsidRPr="001F7AEE" w:rsidTr="00893089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089" w:rsidRDefault="008930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089" w:rsidRPr="00893089" w:rsidRDefault="00893089" w:rsidP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индивидуальных маршрутов научно-исследовательской деятельности обучающихся</w:t>
            </w:r>
          </w:p>
        </w:tc>
      </w:tr>
      <w:tr w:rsidR="00893089" w:rsidRPr="001F7AEE" w:rsidTr="00893089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089" w:rsidRDefault="008930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089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 творческих команд для  реализации научно-исследовательских идей</w:t>
            </w:r>
          </w:p>
        </w:tc>
      </w:tr>
      <w:tr w:rsidR="00893089" w:rsidRPr="001F7AEE" w:rsidTr="00893089">
        <w:trPr>
          <w:trHeight w:hRule="exact" w:val="277"/>
        </w:trPr>
        <w:tc>
          <w:tcPr>
            <w:tcW w:w="775" w:type="dxa"/>
          </w:tcPr>
          <w:p w:rsidR="00893089" w:rsidRPr="00893089" w:rsidRDefault="00893089">
            <w:pPr>
              <w:rPr>
                <w:lang w:val="ru-RU"/>
              </w:rPr>
            </w:pPr>
          </w:p>
        </w:tc>
        <w:tc>
          <w:tcPr>
            <w:tcW w:w="493" w:type="dxa"/>
          </w:tcPr>
          <w:p w:rsidR="00893089" w:rsidRPr="00893089" w:rsidRDefault="00893089">
            <w:pPr>
              <w:rPr>
                <w:lang w:val="ru-RU"/>
              </w:rPr>
            </w:pPr>
          </w:p>
        </w:tc>
        <w:tc>
          <w:tcPr>
            <w:tcW w:w="1489" w:type="dxa"/>
          </w:tcPr>
          <w:p w:rsidR="00893089" w:rsidRPr="00893089" w:rsidRDefault="00893089">
            <w:pPr>
              <w:rPr>
                <w:lang w:val="ru-RU"/>
              </w:rPr>
            </w:pPr>
          </w:p>
        </w:tc>
        <w:tc>
          <w:tcPr>
            <w:tcW w:w="1751" w:type="dxa"/>
          </w:tcPr>
          <w:p w:rsidR="00893089" w:rsidRPr="00893089" w:rsidRDefault="00893089">
            <w:pPr>
              <w:rPr>
                <w:lang w:val="ru-RU"/>
              </w:rPr>
            </w:pPr>
          </w:p>
        </w:tc>
        <w:tc>
          <w:tcPr>
            <w:tcW w:w="4792" w:type="dxa"/>
          </w:tcPr>
          <w:p w:rsidR="00893089" w:rsidRPr="00893089" w:rsidRDefault="00893089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893089" w:rsidRPr="00893089" w:rsidRDefault="00893089">
            <w:pPr>
              <w:rPr>
                <w:lang w:val="ru-RU"/>
              </w:rPr>
            </w:pPr>
          </w:p>
        </w:tc>
      </w:tr>
      <w:tr w:rsidR="00893089" w:rsidRPr="001F7AEE" w:rsidTr="00893089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93089" w:rsidRPr="00893089" w:rsidRDefault="008930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93089" w:rsidRPr="001F7AEE" w:rsidTr="00893089">
        <w:trPr>
          <w:trHeight w:hRule="exact" w:val="801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089" w:rsidRPr="00893089" w:rsidRDefault="00893089" w:rsidP="00893089">
            <w:pPr>
              <w:spacing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ОПК-2: </w:t>
            </w:r>
            <w:proofErr w:type="gramStart"/>
            <w:r w:rsidRPr="008930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8930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проектировать основные и дополнительные образовательные программы и разрабатывать научно-методическое обеспечение их реализации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.</w:t>
            </w:r>
            <w:r w:rsidRPr="008930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ОПК.2.2. Осуществляет проектирование основных образовательных программ с учетом специфики и уровня образовательной организации</w:t>
            </w:r>
          </w:p>
          <w:p w:rsidR="00893089" w:rsidRDefault="0089308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</w:p>
          <w:p w:rsidR="00893089" w:rsidRPr="00893089" w:rsidRDefault="008930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</w:p>
        </w:tc>
      </w:tr>
      <w:tr w:rsidR="00893089" w:rsidTr="0089308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089" w:rsidRDefault="008930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93089" w:rsidRPr="001F7AEE" w:rsidTr="00893089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089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089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научно-методическое обеспечение программ исследовательской деятельности обучающихся с учетом их возрастных и индивидуальных особенностей</w:t>
            </w:r>
          </w:p>
        </w:tc>
      </w:tr>
      <w:tr w:rsidR="00893089" w:rsidRPr="001F7AEE" w:rsidTr="00893089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089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089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проблемы реализации исследовательских программ для обучающихся в образовательных учреждениях разного типа и вида</w:t>
            </w:r>
          </w:p>
        </w:tc>
      </w:tr>
      <w:tr w:rsidR="00893089" w:rsidRPr="001F7AEE" w:rsidTr="00893089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089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089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педагогический опыт реализации исследовательских программ для обучающихся в образовательных учреждениях разного типа и вида</w:t>
            </w:r>
            <w:proofErr w:type="gramEnd"/>
          </w:p>
        </w:tc>
      </w:tr>
      <w:tr w:rsidR="00893089" w:rsidTr="0089308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089" w:rsidRDefault="008930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93089" w:rsidRPr="001F7AEE" w:rsidTr="00893089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089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089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разрабатывать программу научно-исследовательской деятельности 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учетом специфики и уровня образовательной организации</w:t>
            </w:r>
          </w:p>
        </w:tc>
      </w:tr>
      <w:tr w:rsidR="00893089" w:rsidRPr="001F7AEE" w:rsidTr="00893089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089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089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составлять методические разработки к программе  научно-исследовательской деятельности 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893089" w:rsidRPr="001F7AEE" w:rsidTr="00893089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089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089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программы по исследовательской деятельности обучающихся  в образовательных учреждениях разного типа и вида</w:t>
            </w:r>
            <w:proofErr w:type="gramEnd"/>
          </w:p>
        </w:tc>
      </w:tr>
      <w:tr w:rsidR="00893089" w:rsidTr="0089308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089" w:rsidRDefault="008930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93089" w:rsidRPr="001F7AEE" w:rsidTr="00893089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089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089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методическими основами проектирования программ научно-исследовательской деятельности обучающихся с учетом специфики и уровня образовательной организации</w:t>
            </w:r>
          </w:p>
        </w:tc>
      </w:tr>
      <w:tr w:rsidR="00893089" w:rsidRPr="001F7AEE" w:rsidTr="00893089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089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089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нормативно-правовой базой проектирования программ научно-исследовательской деятельности обучающихся</w:t>
            </w:r>
          </w:p>
        </w:tc>
      </w:tr>
      <w:tr w:rsidR="00893089" w:rsidRPr="001F7AEE" w:rsidTr="00893089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089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089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программ научно-исследовательской деятельности обучающихся</w:t>
            </w:r>
          </w:p>
        </w:tc>
      </w:tr>
      <w:tr w:rsidR="00893089" w:rsidRPr="001F7AEE" w:rsidTr="00893089">
        <w:trPr>
          <w:trHeight w:hRule="exact" w:val="9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089" w:rsidRPr="00893089" w:rsidRDefault="00893089" w:rsidP="00893089">
            <w:pPr>
              <w:spacing w:line="240" w:lineRule="auto"/>
              <w:rPr>
                <w:lang w:val="ru-RU"/>
              </w:rPr>
            </w:pPr>
            <w:r w:rsidRPr="008930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ОПК-3: Способен проектировать организацию совместной и индивидуальной учебной и воспитательной деятельности </w:t>
            </w:r>
            <w:proofErr w:type="gramStart"/>
            <w:r w:rsidRPr="008930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930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, в том числе с особыми образовательными потребностями</w:t>
            </w:r>
            <w:r w:rsidRPr="00893089">
              <w:rPr>
                <w:b/>
                <w:lang w:val="ru-RU"/>
              </w:rPr>
              <w:t xml:space="preserve"> </w:t>
            </w:r>
            <w:r w:rsidRPr="008930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 3.1. Разрабатывает и реализует целевой, организационно-содержательный и результативный компоненты совместной и индивидуальной</w:t>
            </w:r>
            <w:r w:rsidRPr="00893089">
              <w:rPr>
                <w:lang w:val="ru-RU"/>
              </w:rPr>
              <w:t xml:space="preserve"> </w:t>
            </w:r>
            <w:r w:rsidRPr="00D532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учебной и воспитательной деятельности </w:t>
            </w:r>
            <w:proofErr w:type="gramStart"/>
            <w:r w:rsidRPr="00D532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D532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, в том числе с особыми образовательными потребностями</w:t>
            </w:r>
          </w:p>
          <w:p w:rsidR="00893089" w:rsidRPr="00893089" w:rsidRDefault="008930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</w:p>
        </w:tc>
      </w:tr>
      <w:tr w:rsidR="00893089" w:rsidTr="0089308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089" w:rsidRDefault="008930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93089" w:rsidRPr="001F7AEE" w:rsidTr="00893089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089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089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методические основы моделирования научно-исследовательской деятельности 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893089" w:rsidRPr="001F7AEE" w:rsidTr="00893089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089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089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технологии реализации научно-исследовательской деятельности школьников</w:t>
            </w:r>
          </w:p>
        </w:tc>
      </w:tr>
      <w:tr w:rsidR="00893089" w:rsidRPr="001F7AEE" w:rsidTr="00893089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089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089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теоретико-методологические основы организации научно-исследовательской деятельности школьников</w:t>
            </w:r>
          </w:p>
        </w:tc>
      </w:tr>
      <w:tr w:rsidR="00893089" w:rsidTr="0089308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089" w:rsidRDefault="008930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93089" w:rsidRPr="001F7AEE" w:rsidTr="00893089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089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089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моделировать научно-исследовательскую деятельность 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учетом специфики и уровня образовательного учреждения</w:t>
            </w:r>
          </w:p>
        </w:tc>
      </w:tr>
    </w:tbl>
    <w:p w:rsidR="00024AE5" w:rsidRPr="00893089" w:rsidRDefault="00893089">
      <w:pPr>
        <w:rPr>
          <w:sz w:val="0"/>
          <w:szCs w:val="0"/>
          <w:lang w:val="ru-RU"/>
        </w:rPr>
      </w:pPr>
      <w:r w:rsidRPr="0089308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6"/>
        <w:gridCol w:w="186"/>
        <w:gridCol w:w="285"/>
        <w:gridCol w:w="3022"/>
        <w:gridCol w:w="949"/>
        <w:gridCol w:w="687"/>
        <w:gridCol w:w="1103"/>
        <w:gridCol w:w="1258"/>
        <w:gridCol w:w="669"/>
        <w:gridCol w:w="388"/>
        <w:gridCol w:w="971"/>
      </w:tblGrid>
      <w:tr w:rsidR="00024AE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024AE5" w:rsidRDefault="00024AE5"/>
        </w:tc>
        <w:tc>
          <w:tcPr>
            <w:tcW w:w="710" w:type="dxa"/>
          </w:tcPr>
          <w:p w:rsidR="00024AE5" w:rsidRDefault="00024AE5"/>
        </w:tc>
        <w:tc>
          <w:tcPr>
            <w:tcW w:w="1135" w:type="dxa"/>
          </w:tcPr>
          <w:p w:rsidR="00024AE5" w:rsidRDefault="00024AE5"/>
        </w:tc>
        <w:tc>
          <w:tcPr>
            <w:tcW w:w="1277" w:type="dxa"/>
          </w:tcPr>
          <w:p w:rsidR="00024AE5" w:rsidRDefault="00024AE5"/>
        </w:tc>
        <w:tc>
          <w:tcPr>
            <w:tcW w:w="710" w:type="dxa"/>
          </w:tcPr>
          <w:p w:rsidR="00024AE5" w:rsidRDefault="00024AE5"/>
        </w:tc>
        <w:tc>
          <w:tcPr>
            <w:tcW w:w="426" w:type="dxa"/>
          </w:tcPr>
          <w:p w:rsidR="00024AE5" w:rsidRDefault="00024AE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024AE5" w:rsidRPr="001F7AE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методические материалы к содержательному компоненту модели научно-</w:t>
            </w:r>
            <w:proofErr w:type="spell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иследовательской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 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024AE5" w:rsidRPr="001F7AE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инновационные технологии в проектировании научно-исследовательской деятельности 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024AE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24AE5" w:rsidRPr="001F7AE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теорией и методикой реализации модели научно-исследовательской деятельности 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самостоятельной профессиональной деятельности</w:t>
            </w:r>
          </w:p>
        </w:tc>
      </w:tr>
      <w:tr w:rsidR="00024AE5" w:rsidRPr="001F7AE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основными навыками конструирования модели научно-исследовательской деятельности 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024AE5" w:rsidRPr="001F7AE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организации исследовательской деятельности школьников с учетом специфики и уровня образовательного учреждения</w:t>
            </w:r>
          </w:p>
        </w:tc>
      </w:tr>
      <w:tr w:rsidR="00024AE5" w:rsidRPr="001F7AEE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8930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8930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024AE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24AE5" w:rsidRPr="001F7AE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теоретико-методологические и методические основы проектирования научно-исследовательской деятельности учащихся</w:t>
            </w:r>
          </w:p>
        </w:tc>
      </w:tr>
      <w:tr w:rsidR="00024AE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24AE5" w:rsidRPr="001F7AE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конструировать модель и разрабатывать программу научно-исследовательской деятельности учащихся с учетом специфики и уровня образовательного учреждения, а также возрастных и индивидуальных особенностей школьников</w:t>
            </w:r>
          </w:p>
        </w:tc>
      </w:tr>
      <w:tr w:rsidR="00024AE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24AE5" w:rsidRPr="001F7AE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теорией и методикой  организации  научно-исследовательской деятельности 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самостоятельной профессиональной деятельности</w:t>
            </w:r>
          </w:p>
        </w:tc>
      </w:tr>
      <w:tr w:rsidR="00024AE5" w:rsidRPr="001F7AEE">
        <w:trPr>
          <w:trHeight w:hRule="exact" w:val="277"/>
        </w:trPr>
        <w:tc>
          <w:tcPr>
            <w:tcW w:w="766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</w:tr>
      <w:tr w:rsidR="00024AE5" w:rsidRPr="001F7AE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24AE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024AE5" w:rsidRPr="001F7AE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024AE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Теоретические основы проектирования научно- исследовательской деятельности </w:t>
            </w:r>
            <w:proofErr w:type="gramStart"/>
            <w:r w:rsidRPr="008930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024AE5">
            <w:pPr>
              <w:rPr>
                <w:lang w:val="ru-RU"/>
              </w:rPr>
            </w:pPr>
          </w:p>
        </w:tc>
      </w:tr>
      <w:tr w:rsidR="00024AE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Актуальность проектирования научно- исследовательской деятельности 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системе образования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Л2.3Л3.1</w:t>
            </w:r>
          </w:p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024AE5"/>
        </w:tc>
      </w:tr>
      <w:tr w:rsidR="00024AE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Актуальность проектирования научно- исследовательской деятельности обучающихся в системе образования  /</w:t>
            </w:r>
            <w:proofErr w:type="spellStart"/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Л2.3Л3.1</w:t>
            </w:r>
          </w:p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024AE5"/>
        </w:tc>
      </w:tr>
      <w:tr w:rsidR="00024AE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Актуальность проектирования научно- исследовательской деятельности обучающихся в системе образования  /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Л2.3Л3.1</w:t>
            </w:r>
          </w:p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024AE5"/>
        </w:tc>
      </w:tr>
      <w:tr w:rsidR="00024AE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Нормативно-правовая и организационная база научно- исследовательской деятельности обучающихся /</w:t>
            </w:r>
            <w:proofErr w:type="spellStart"/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Л1.3Л2.4Л3.1</w:t>
            </w:r>
          </w:p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024AE5"/>
        </w:tc>
      </w:tr>
      <w:tr w:rsidR="00024AE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Нормативно-правовая и организационная база научно- исследовательской деятельности обучающихся /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Л1.3Л2.4Л3.1</w:t>
            </w:r>
          </w:p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024AE5"/>
        </w:tc>
      </w:tr>
      <w:tr w:rsidR="00024AE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научно-исследовательской деятельности школьников /</w:t>
            </w:r>
            <w:proofErr w:type="spellStart"/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Л1.3Л2.3Л3.1</w:t>
            </w:r>
          </w:p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024AE5"/>
        </w:tc>
      </w:tr>
      <w:tr w:rsidR="00024AE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научно-исследовательской деятельности школьников /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Л1.3Л2.3Л3.1</w:t>
            </w:r>
          </w:p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024AE5"/>
        </w:tc>
      </w:tr>
      <w:tr w:rsidR="00024AE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Педагогический опыт организации проектной и исследовательской деятельности школьников /</w:t>
            </w:r>
            <w:proofErr w:type="spellStart"/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Л2.4Л3.1</w:t>
            </w:r>
          </w:p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024AE5"/>
        </w:tc>
      </w:tr>
    </w:tbl>
    <w:p w:rsidR="00024AE5" w:rsidRDefault="0089308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15"/>
        <w:gridCol w:w="3500"/>
        <w:gridCol w:w="898"/>
        <w:gridCol w:w="663"/>
        <w:gridCol w:w="1082"/>
        <w:gridCol w:w="1274"/>
        <w:gridCol w:w="651"/>
        <w:gridCol w:w="372"/>
        <w:gridCol w:w="919"/>
      </w:tblGrid>
      <w:tr w:rsidR="00024AE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024AE5" w:rsidRDefault="00024AE5"/>
        </w:tc>
        <w:tc>
          <w:tcPr>
            <w:tcW w:w="710" w:type="dxa"/>
          </w:tcPr>
          <w:p w:rsidR="00024AE5" w:rsidRDefault="00024AE5"/>
        </w:tc>
        <w:tc>
          <w:tcPr>
            <w:tcW w:w="1135" w:type="dxa"/>
          </w:tcPr>
          <w:p w:rsidR="00024AE5" w:rsidRDefault="00024AE5"/>
        </w:tc>
        <w:tc>
          <w:tcPr>
            <w:tcW w:w="1277" w:type="dxa"/>
          </w:tcPr>
          <w:p w:rsidR="00024AE5" w:rsidRDefault="00024AE5"/>
        </w:tc>
        <w:tc>
          <w:tcPr>
            <w:tcW w:w="710" w:type="dxa"/>
          </w:tcPr>
          <w:p w:rsidR="00024AE5" w:rsidRDefault="00024AE5"/>
        </w:tc>
        <w:tc>
          <w:tcPr>
            <w:tcW w:w="426" w:type="dxa"/>
          </w:tcPr>
          <w:p w:rsidR="00024AE5" w:rsidRDefault="00024AE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024AE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Педагогический опыт организации проектной и исследовательской деятельности школьников /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Л2.4Л3.1</w:t>
            </w:r>
          </w:p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024AE5"/>
        </w:tc>
      </w:tr>
      <w:tr w:rsidR="00024AE5" w:rsidRPr="001F7AE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024AE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Моделирование научно- исследовательской деятельности </w:t>
            </w:r>
            <w:proofErr w:type="gramStart"/>
            <w:r w:rsidRPr="008930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024AE5">
            <w:pPr>
              <w:rPr>
                <w:lang w:val="ru-RU"/>
              </w:rPr>
            </w:pPr>
          </w:p>
        </w:tc>
      </w:tr>
      <w:tr w:rsidR="00024AE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Модель организации научно- исследовательской деятельности 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Л2.4Л3.1</w:t>
            </w:r>
          </w:p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024AE5"/>
        </w:tc>
      </w:tr>
      <w:tr w:rsidR="00024AE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Модель организации научно- исследовательской деятельности обучающихся /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Л2.4Л3.1</w:t>
            </w:r>
          </w:p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024AE5"/>
        </w:tc>
      </w:tr>
      <w:tr w:rsidR="00024AE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Структурные компоненты модели научно-исследовательской деятельности обучающихся /</w:t>
            </w:r>
            <w:proofErr w:type="spellStart"/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Л1.3Л2.3 Л2.4Л3.1</w:t>
            </w:r>
          </w:p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024AE5"/>
        </w:tc>
      </w:tr>
      <w:tr w:rsidR="00024AE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Структурные компоненты модели научно-исследовательской деятельности обучающихся /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Л1.3Л2.3 Л2.4Л3.1</w:t>
            </w:r>
          </w:p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024AE5"/>
        </w:tc>
      </w:tr>
      <w:tr w:rsidR="00024AE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Эффективность модели научно- исследовательской деятельности обучающихся /</w:t>
            </w:r>
            <w:proofErr w:type="spellStart"/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Л2.4Л3.1</w:t>
            </w:r>
          </w:p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024AE5"/>
        </w:tc>
      </w:tr>
      <w:tr w:rsidR="00024AE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Эффективность модели научно- исследовательской деятельности обучающихся /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Л2.4Л3.1</w:t>
            </w:r>
          </w:p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024AE5"/>
        </w:tc>
      </w:tr>
      <w:tr w:rsidR="00024AE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Образовательные программы научно- исследовательской деятельности школьников /</w:t>
            </w:r>
            <w:proofErr w:type="spellStart"/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Л1.3Л2.4Л3.1</w:t>
            </w:r>
          </w:p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024AE5"/>
        </w:tc>
      </w:tr>
      <w:tr w:rsidR="00024AE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Образовательные программы научно- исследовательской деятельности школьников /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Л1.3Л2.4Л3.1</w:t>
            </w:r>
          </w:p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024AE5"/>
        </w:tc>
      </w:tr>
      <w:tr w:rsidR="00024AE5" w:rsidRPr="001F7AE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024AE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Инновационные технологии в проектировании научно- исследовательской деятельности </w:t>
            </w:r>
            <w:proofErr w:type="gramStart"/>
            <w:r w:rsidRPr="008930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024AE5">
            <w:pPr>
              <w:rPr>
                <w:lang w:val="ru-RU"/>
              </w:rPr>
            </w:pPr>
          </w:p>
        </w:tc>
      </w:tr>
      <w:tr w:rsidR="00024AE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Стартап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инновационная технология реализации научно-исследовательской деятельности 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024AE5"/>
        </w:tc>
      </w:tr>
      <w:tr w:rsidR="00024AE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Стартап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инновационная технология реализации научно-исследовательской деятельности обучающихся /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024AE5"/>
        </w:tc>
      </w:tr>
      <w:tr w:rsidR="00024AE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Генерация идей.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HADI</w:t>
            </w: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-циклы.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MVP</w:t>
            </w: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</w:t>
            </w:r>
            <w:proofErr w:type="spellStart"/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Л2.1Л3.1</w:t>
            </w:r>
          </w:p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024AE5"/>
        </w:tc>
      </w:tr>
      <w:tr w:rsidR="00024AE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Генерация идей.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HADI</w:t>
            </w: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-циклы.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MVP</w:t>
            </w: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Л2.1Л3.1</w:t>
            </w:r>
          </w:p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024AE5"/>
        </w:tc>
      </w:tr>
      <w:tr w:rsidR="00024AE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Целевая аудитория.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CustDev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Лендинг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/</w:t>
            </w:r>
            <w:proofErr w:type="spellStart"/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Л2.1Л3.1</w:t>
            </w:r>
          </w:p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024AE5"/>
        </w:tc>
      </w:tr>
      <w:tr w:rsidR="00024AE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Целевая аудитория.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CustDev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Лендинг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Л2.1Л3.1</w:t>
            </w:r>
          </w:p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024AE5"/>
        </w:tc>
      </w:tr>
      <w:tr w:rsidR="00024AE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Питчинг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Л2.1Л3.1</w:t>
            </w:r>
          </w:p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024AE5"/>
        </w:tc>
      </w:tr>
      <w:tr w:rsidR="00024AE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Питчинг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Л2.1Л3.1</w:t>
            </w:r>
          </w:p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024AE5"/>
        </w:tc>
      </w:tr>
      <w:tr w:rsidR="00024AE5">
        <w:trPr>
          <w:trHeight w:hRule="exact" w:val="277"/>
        </w:trPr>
        <w:tc>
          <w:tcPr>
            <w:tcW w:w="993" w:type="dxa"/>
          </w:tcPr>
          <w:p w:rsidR="00024AE5" w:rsidRDefault="00024AE5"/>
        </w:tc>
        <w:tc>
          <w:tcPr>
            <w:tcW w:w="3687" w:type="dxa"/>
          </w:tcPr>
          <w:p w:rsidR="00024AE5" w:rsidRDefault="00024AE5"/>
        </w:tc>
        <w:tc>
          <w:tcPr>
            <w:tcW w:w="851" w:type="dxa"/>
          </w:tcPr>
          <w:p w:rsidR="00024AE5" w:rsidRDefault="00024AE5"/>
        </w:tc>
        <w:tc>
          <w:tcPr>
            <w:tcW w:w="710" w:type="dxa"/>
          </w:tcPr>
          <w:p w:rsidR="00024AE5" w:rsidRDefault="00024AE5"/>
        </w:tc>
        <w:tc>
          <w:tcPr>
            <w:tcW w:w="1135" w:type="dxa"/>
          </w:tcPr>
          <w:p w:rsidR="00024AE5" w:rsidRDefault="00024AE5"/>
        </w:tc>
        <w:tc>
          <w:tcPr>
            <w:tcW w:w="1277" w:type="dxa"/>
          </w:tcPr>
          <w:p w:rsidR="00024AE5" w:rsidRDefault="00024AE5"/>
        </w:tc>
        <w:tc>
          <w:tcPr>
            <w:tcW w:w="710" w:type="dxa"/>
          </w:tcPr>
          <w:p w:rsidR="00024AE5" w:rsidRDefault="00024AE5"/>
        </w:tc>
        <w:tc>
          <w:tcPr>
            <w:tcW w:w="426" w:type="dxa"/>
          </w:tcPr>
          <w:p w:rsidR="00024AE5" w:rsidRDefault="00024AE5"/>
        </w:tc>
        <w:tc>
          <w:tcPr>
            <w:tcW w:w="993" w:type="dxa"/>
          </w:tcPr>
          <w:p w:rsidR="00024AE5" w:rsidRDefault="00024AE5"/>
        </w:tc>
      </w:tr>
      <w:tr w:rsidR="00024AE5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24AE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</w:tbl>
    <w:p w:rsidR="00024AE5" w:rsidRDefault="0089308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7"/>
        <w:gridCol w:w="1910"/>
        <w:gridCol w:w="1877"/>
        <w:gridCol w:w="3112"/>
        <w:gridCol w:w="1690"/>
        <w:gridCol w:w="988"/>
      </w:tblGrid>
      <w:tr w:rsidR="00024AE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3403" w:type="dxa"/>
          </w:tcPr>
          <w:p w:rsidR="00024AE5" w:rsidRDefault="00024AE5"/>
        </w:tc>
        <w:tc>
          <w:tcPr>
            <w:tcW w:w="1702" w:type="dxa"/>
          </w:tcPr>
          <w:p w:rsidR="00024AE5" w:rsidRDefault="00024AE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024AE5">
        <w:trPr>
          <w:trHeight w:hRule="exact" w:val="509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Актуальность научно-исследовательской деятельности 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системе образования.</w:t>
            </w:r>
          </w:p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Нормативно-правовая и организационная база научно-исследовательской деятельности 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Особенности проектной и исследовательской деятельности 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Отличие исследования от исследовательского проекта.</w:t>
            </w:r>
          </w:p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Виды проектной деятельности 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Мотивация 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 научно-исследовательской деятельности.</w:t>
            </w:r>
          </w:p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Модель научно-исследовательской деятельности 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Основания моделирования научно-исследовательской деятельности 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Принципы модели научно-исследовательской деятельности 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Структурные компоненты модели научно-исследовательской деятельности 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Эффективность модели научно-исследовательской деятельности 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12.Педагогический опыт реализации образовательных программ исследовательской деятельности обучающихся в образовательных учреждениях разного типа и вида</w:t>
            </w:r>
          </w:p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Методическое обеспечение образовательной программы научно-исследовательской деятельности 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Технология </w:t>
            </w:r>
            <w:proofErr w:type="spell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стартап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проектировании научно-исследовательской деятельности 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Особенности проектно-исследовательской деятельности 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технике </w:t>
            </w:r>
            <w:proofErr w:type="spell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стартапа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Генерация идей.</w:t>
            </w:r>
          </w:p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HADI</w:t>
            </w: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-циклы.</w:t>
            </w:r>
          </w:p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MVP</w:t>
            </w: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минимальный жизнеспособный продукт.</w:t>
            </w:r>
          </w:p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Целевая аудитория. Карта </w:t>
            </w:r>
            <w:proofErr w:type="spell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эмпатии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Карта ценностных ориентаций.</w:t>
            </w:r>
          </w:p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</w:t>
            </w:r>
            <w:proofErr w:type="spell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Лендинг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одностраничный сайт проекта.</w:t>
            </w:r>
          </w:p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CustDev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тестирование идеи /прототипа будущего продукта</w:t>
            </w:r>
          </w:p>
          <w:p w:rsidR="00024AE5" w:rsidRDefault="008930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Питчинг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24AE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24AE5" w:rsidRPr="001F7AE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024AE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24AE5" w:rsidRPr="001F7AEE">
        <w:trPr>
          <w:trHeight w:hRule="exact" w:val="6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Практические задания</w:t>
            </w:r>
          </w:p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Индивидуальные задания</w:t>
            </w:r>
          </w:p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Проектное задание</w:t>
            </w:r>
          </w:p>
        </w:tc>
      </w:tr>
      <w:tr w:rsidR="00024AE5" w:rsidRPr="001F7AEE">
        <w:trPr>
          <w:trHeight w:hRule="exact" w:val="277"/>
        </w:trPr>
        <w:tc>
          <w:tcPr>
            <w:tcW w:w="710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</w:tr>
      <w:tr w:rsidR="00024AE5" w:rsidRPr="001F7AE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24AE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24AE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24AE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024AE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24AE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Столяренко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book_view_red&amp;book_id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=436823</w:t>
            </w:r>
          </w:p>
        </w:tc>
      </w:tr>
      <w:tr w:rsidR="00024AE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Матяш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Инновационные педагогические технологии. Проектное обучение: </w:t>
            </w:r>
            <w:proofErr w:type="spell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вузов, </w:t>
            </w:r>
            <w:proofErr w:type="spell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"Пед.образование","</w:t>
            </w:r>
            <w:proofErr w:type="spell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.- </w:t>
            </w:r>
            <w:proofErr w:type="spell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024AE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Бережнова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Е.В., Краевский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учебно-исследовательской деятельности: </w:t>
            </w:r>
            <w:proofErr w:type="spell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использования в </w:t>
            </w:r>
            <w:proofErr w:type="spell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учеб.процессе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реализующих программы </w:t>
            </w:r>
            <w:proofErr w:type="spell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сред.проф.образования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ГАУ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"ФИРО"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024AE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24AE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024AE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24AE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Инновационные процессы в образовании и 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педагогическая</w:t>
            </w:r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инноватика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магистратуре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Берлин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024AE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Кларин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модели обучения: Исследование мирового опыта: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2018</w:t>
            </w:r>
          </w:p>
        </w:tc>
      </w:tr>
      <w:tr w:rsidR="00024AE5" w:rsidRPr="001F7AE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Шапошников Л.Е., 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Сулима</w:t>
            </w:r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научно-исследовательской деятельности: Учеб.- </w:t>
            </w:r>
            <w:proofErr w:type="spell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2018</w:t>
            </w:r>
          </w:p>
        </w:tc>
      </w:tr>
      <w:tr w:rsidR="00024AE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Йошкар-Ола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ПГТУ, 2018,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=496200</w:t>
            </w:r>
          </w:p>
        </w:tc>
      </w:tr>
      <w:tr w:rsidR="00024AE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024AE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024AE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24AE5" w:rsidRPr="001F7AE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 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Методология и методы организации научного исследования в педагогике: учебное пособие для 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магистратуре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=486259</w:t>
            </w:r>
          </w:p>
        </w:tc>
      </w:tr>
    </w:tbl>
    <w:p w:rsidR="00024AE5" w:rsidRPr="00893089" w:rsidRDefault="00893089">
      <w:pPr>
        <w:rPr>
          <w:sz w:val="0"/>
          <w:szCs w:val="0"/>
          <w:lang w:val="ru-RU"/>
        </w:rPr>
      </w:pPr>
      <w:r w:rsidRPr="0089308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8"/>
        <w:gridCol w:w="4760"/>
        <w:gridCol w:w="976"/>
      </w:tblGrid>
      <w:tr w:rsidR="00024AE5" w:rsidTr="00D5321F">
        <w:trPr>
          <w:trHeight w:hRule="exact" w:val="416"/>
        </w:trPr>
        <w:tc>
          <w:tcPr>
            <w:tcW w:w="4538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4760" w:type="dxa"/>
          </w:tcPr>
          <w:p w:rsidR="00024AE5" w:rsidRDefault="00024AE5"/>
        </w:tc>
        <w:tc>
          <w:tcPr>
            <w:tcW w:w="976" w:type="dxa"/>
            <w:shd w:val="clear" w:color="C0C0C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024AE5" w:rsidRPr="001F7AEE" w:rsidTr="00D5321F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24AE5" w:rsidRPr="001F7AEE" w:rsidTr="00D5321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Примеры </w:t>
            </w:r>
            <w:proofErr w:type="spell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стартапов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образовании: обзор, результаты внедрения, мировая практика</w:t>
            </w:r>
          </w:p>
        </w:tc>
      </w:tr>
      <w:tr w:rsidR="00024AE5" w:rsidTr="00D5321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стартап</w:t>
            </w:r>
            <w:proofErr w:type="spellEnd"/>
          </w:p>
        </w:tc>
      </w:tr>
      <w:tr w:rsidR="00024AE5" w:rsidRPr="001F7AEE" w:rsidTr="00D5321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 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интересных</w:t>
            </w:r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лендниг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пейдж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 сферы образования</w:t>
            </w:r>
          </w:p>
        </w:tc>
      </w:tr>
      <w:tr w:rsidR="00024AE5" w:rsidRPr="001F7AEE" w:rsidTr="00D5321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Customer</w:t>
            </w: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Development</w:t>
            </w: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секреты проблемного интервью</w:t>
            </w:r>
          </w:p>
        </w:tc>
      </w:tr>
      <w:tr w:rsidR="00024AE5" w:rsidRPr="001F7AEE" w:rsidTr="00D5321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научно-исследовательской и проектной деятельности </w:t>
            </w: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через научное общество</w:t>
            </w:r>
          </w:p>
        </w:tc>
      </w:tr>
      <w:tr w:rsidR="00024AE5" w:rsidRPr="001F7AEE" w:rsidTr="00D5321F">
        <w:trPr>
          <w:trHeight w:hRule="exact" w:val="478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Ильина А.В. Организация проектной и исследовательской деятельности обучающихся в условиях </w:t>
            </w:r>
            <w:proofErr w:type="spell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введния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нового образовательного </w:t>
            </w:r>
            <w:proofErr w:type="spellStart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старндарта</w:t>
            </w:r>
            <w:proofErr w:type="spellEnd"/>
            <w:proofErr w:type="gramEnd"/>
          </w:p>
        </w:tc>
      </w:tr>
      <w:tr w:rsidR="00024AE5" w:rsidTr="00D5321F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24AE5" w:rsidTr="00D5321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Exei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Power Point),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Adobe Reader</w:t>
            </w:r>
          </w:p>
        </w:tc>
      </w:tr>
      <w:tr w:rsidR="00024AE5" w:rsidTr="00D5321F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024AE5" w:rsidRPr="001F7AEE" w:rsidTr="00D532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024AE5" w:rsidRPr="001F7AEE" w:rsidTr="00D532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024AE5" w:rsidRPr="001F7AEE" w:rsidTr="00D532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024AE5" w:rsidRPr="001F7AEE" w:rsidTr="00D532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государственная библиотека</w:t>
            </w:r>
          </w:p>
        </w:tc>
      </w:tr>
      <w:tr w:rsidR="00024AE5" w:rsidRPr="001F7AEE" w:rsidTr="00D5321F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24AE5" w:rsidRPr="001F7AEE" w:rsidTr="00D5321F">
        <w:trPr>
          <w:trHeight w:hRule="exact" w:val="585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Default="008930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 w:rsidP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учебной аудитории,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оборудованной</w:t>
            </w: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мультимедийным оборуд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ованием,  доской и экраном</w:t>
            </w:r>
          </w:p>
        </w:tc>
      </w:tr>
      <w:tr w:rsidR="00024AE5" w:rsidRPr="001F7AEE" w:rsidTr="00D5321F">
        <w:trPr>
          <w:trHeight w:hRule="exact" w:val="277"/>
        </w:trPr>
        <w:tc>
          <w:tcPr>
            <w:tcW w:w="780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3758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4760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  <w:tc>
          <w:tcPr>
            <w:tcW w:w="976" w:type="dxa"/>
          </w:tcPr>
          <w:p w:rsidR="00024AE5" w:rsidRPr="00893089" w:rsidRDefault="00024AE5">
            <w:pPr>
              <w:rPr>
                <w:lang w:val="ru-RU"/>
              </w:rPr>
            </w:pPr>
          </w:p>
        </w:tc>
      </w:tr>
      <w:tr w:rsidR="00024AE5" w:rsidRPr="001F7AEE" w:rsidTr="00D5321F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8930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930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024AE5" w:rsidRPr="001F7AEE" w:rsidTr="00D5321F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4AE5" w:rsidRPr="00893089" w:rsidRDefault="008930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30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</w:tc>
      </w:tr>
    </w:tbl>
    <w:p w:rsidR="00024AE5" w:rsidRPr="00893089" w:rsidRDefault="00024AE5">
      <w:pPr>
        <w:rPr>
          <w:lang w:val="ru-RU"/>
        </w:rPr>
      </w:pPr>
    </w:p>
    <w:sectPr w:rsidR="00024AE5" w:rsidRPr="0089308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24AE5"/>
    <w:rsid w:val="001F0BC7"/>
    <w:rsid w:val="001F7AEE"/>
    <w:rsid w:val="0050167A"/>
    <w:rsid w:val="00893089"/>
    <w:rsid w:val="00D31453"/>
    <w:rsid w:val="00D5321F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016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0167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8</Pages>
  <Words>1717</Words>
  <Characters>13811</Characters>
  <Application>Microsoft Office Word</Application>
  <DocSecurity>0</DocSecurity>
  <Lines>115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2019-2020_44_04_01 МНИД-19_plx_Проектирование научно-исследовательской деятельности обучающихся_</vt:lpstr>
      <vt:lpstr>Лист1</vt:lpstr>
    </vt:vector>
  </TitlesOfParts>
  <Company>Hewlett-Packard</Company>
  <LinksUpToDate>false</LinksUpToDate>
  <CharactersWithSpaces>15498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МНИД-19_plx_Проектирование научно-исследовательской деятельности обучающихся_</dc:title>
  <dc:creator>FastReport.NET</dc:creator>
  <cp:lastModifiedBy>Пользователь Windows</cp:lastModifiedBy>
  <cp:revision>5</cp:revision>
  <cp:lastPrinted>2019-08-29T13:29:00Z</cp:lastPrinted>
  <dcterms:created xsi:type="dcterms:W3CDTF">2019-08-27T20:34:00Z</dcterms:created>
  <dcterms:modified xsi:type="dcterms:W3CDTF">2019-08-29T17:38:00Z</dcterms:modified>
</cp:coreProperties>
</file>